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9A7FB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郑州人民医院2026年</w:t>
      </w:r>
      <w:r>
        <w:rPr>
          <w:rFonts w:hint="eastAsia"/>
          <w:b/>
          <w:bCs/>
          <w:sz w:val="32"/>
          <w:szCs w:val="40"/>
          <w:lang w:val="en-US" w:eastAsia="zh-CN"/>
        </w:rPr>
        <w:t>3</w:t>
      </w:r>
      <w:r>
        <w:rPr>
          <w:rFonts w:hint="eastAsia"/>
          <w:b/>
          <w:bCs/>
          <w:sz w:val="32"/>
          <w:szCs w:val="40"/>
        </w:rPr>
        <w:t>至</w:t>
      </w:r>
      <w:r>
        <w:rPr>
          <w:rFonts w:hint="eastAsia"/>
          <w:b/>
          <w:bCs/>
          <w:sz w:val="32"/>
          <w:szCs w:val="40"/>
          <w:lang w:val="en-US" w:eastAsia="zh-CN"/>
        </w:rPr>
        <w:t>4</w:t>
      </w:r>
      <w:r>
        <w:rPr>
          <w:rFonts w:hint="eastAsia"/>
          <w:b/>
          <w:bCs/>
          <w:sz w:val="32"/>
          <w:szCs w:val="40"/>
        </w:rPr>
        <w:t>月政府采购意向</w:t>
      </w:r>
    </w:p>
    <w:p w14:paraId="29C00865">
      <w:pPr>
        <w:jc w:val="center"/>
        <w:rPr>
          <w:rFonts w:hint="eastAsia"/>
          <w:b/>
          <w:bCs/>
          <w:sz w:val="32"/>
          <w:szCs w:val="40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13"/>
        <w:gridCol w:w="2931"/>
        <w:gridCol w:w="1797"/>
        <w:gridCol w:w="1797"/>
        <w:gridCol w:w="2370"/>
        <w:gridCol w:w="1224"/>
      </w:tblGrid>
      <w:tr w14:paraId="5031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45" w:type="dxa"/>
          </w:tcPr>
          <w:p w14:paraId="167331CF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13" w:type="dxa"/>
          </w:tcPr>
          <w:p w14:paraId="6648B8DF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采购单位名称</w:t>
            </w:r>
          </w:p>
        </w:tc>
        <w:tc>
          <w:tcPr>
            <w:tcW w:w="2931" w:type="dxa"/>
          </w:tcPr>
          <w:p w14:paraId="3A999574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采购项目名称</w:t>
            </w:r>
          </w:p>
        </w:tc>
        <w:tc>
          <w:tcPr>
            <w:tcW w:w="1797" w:type="dxa"/>
          </w:tcPr>
          <w:p w14:paraId="2AF5887F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采购需求概况</w:t>
            </w:r>
          </w:p>
        </w:tc>
        <w:tc>
          <w:tcPr>
            <w:tcW w:w="1797" w:type="dxa"/>
          </w:tcPr>
          <w:p w14:paraId="2B4B5C7B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预算金额</w:t>
            </w:r>
          </w:p>
          <w:p w14:paraId="07B879B6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（万元）</w:t>
            </w:r>
          </w:p>
        </w:tc>
        <w:tc>
          <w:tcPr>
            <w:tcW w:w="2370" w:type="dxa"/>
          </w:tcPr>
          <w:p w14:paraId="692B560B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预计采购时间</w:t>
            </w:r>
          </w:p>
        </w:tc>
        <w:tc>
          <w:tcPr>
            <w:tcW w:w="1224" w:type="dxa"/>
          </w:tcPr>
          <w:p w14:paraId="0B17A1C2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50B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745" w:type="dxa"/>
          </w:tcPr>
          <w:p w14:paraId="05B1BC26">
            <w:pP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13" w:type="dxa"/>
          </w:tcPr>
          <w:p w14:paraId="45C3E3A8">
            <w:pPr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郑州人民医院</w:t>
            </w:r>
          </w:p>
        </w:tc>
        <w:tc>
          <w:tcPr>
            <w:tcW w:w="2931" w:type="dxa"/>
          </w:tcPr>
          <w:p w14:paraId="58EAB0A6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郑州人民医院医疗废物委托处置服务项目</w:t>
            </w:r>
          </w:p>
        </w:tc>
        <w:tc>
          <w:tcPr>
            <w:tcW w:w="1797" w:type="dxa"/>
          </w:tcPr>
          <w:p w14:paraId="32C76D69">
            <w:pPr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郑州人民医院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所有</w:t>
            </w:r>
            <w:r>
              <w:rPr>
                <w:rFonts w:hint="eastAsia"/>
                <w:sz w:val="24"/>
                <w:szCs w:val="32"/>
                <w:vertAlign w:val="baseline"/>
              </w:rPr>
              <w:t>院区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（含社区卫生服务中心）</w:t>
            </w:r>
            <w:r>
              <w:rPr>
                <w:rFonts w:hint="eastAsia"/>
                <w:sz w:val="24"/>
                <w:szCs w:val="32"/>
                <w:vertAlign w:val="baseline"/>
              </w:rPr>
              <w:t>）医疗废物委托处置服务</w:t>
            </w:r>
          </w:p>
        </w:tc>
        <w:tc>
          <w:tcPr>
            <w:tcW w:w="1797" w:type="dxa"/>
          </w:tcPr>
          <w:p w14:paraId="4480FA1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320</w:t>
            </w:r>
          </w:p>
        </w:tc>
        <w:tc>
          <w:tcPr>
            <w:tcW w:w="2370" w:type="dxa"/>
          </w:tcPr>
          <w:p w14:paraId="6669F3A2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2026年4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月</w:t>
            </w:r>
          </w:p>
        </w:tc>
        <w:tc>
          <w:tcPr>
            <w:tcW w:w="1224" w:type="dxa"/>
          </w:tcPr>
          <w:p w14:paraId="32E94EF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</w:t>
            </w:r>
          </w:p>
        </w:tc>
      </w:tr>
    </w:tbl>
    <w:p w14:paraId="73F65B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419FC"/>
    <w:rsid w:val="1C8256C5"/>
    <w:rsid w:val="34B81889"/>
    <w:rsid w:val="39BF18AF"/>
    <w:rsid w:val="40410479"/>
    <w:rsid w:val="4B7F063C"/>
    <w:rsid w:val="60063D1C"/>
    <w:rsid w:val="6BE012ED"/>
    <w:rsid w:val="756D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Times New Roman" w:hAnsi="Times New Roman" w:eastAsia="宋体" w:cs="Times New Roman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宋体" w:cs="Times New Roman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125</Characters>
  <Lines>0</Lines>
  <Paragraphs>0</Paragraphs>
  <TotalTime>5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2025-09-04T02:11:00Z</dcterms:created>
  <dc:creator>Administrator.DESKTOP-EOM62UA</dc:creator>
  <cp:lastModifiedBy>吴海雪</cp:lastModifiedBy>
  <dcterms:modified xsi:type="dcterms:W3CDTF">2026-02-27T08:45:17Z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4683778501B44D5D879F15DC6F71E8ED_12</vt:lpwstr>
  </property>
  <property fmtid="{D5CDD505-2E9C-101B-9397-08002B2CF9AE}" pid="4" name="KSOTemplateDocerSaveRecord">
    <vt:lpwstr>eyJoZGlkIjoiYjY4MWM5Yzk0NTYxZjhjZWYwMzJkNDBiOTkyOWFiZDciLCJ1c2VySWQiOiIxNzQzMzc2NzI0In0=</vt:lpwstr>
  </property>
</Properties>
</file>