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8" w:name="_GoBack"/>
      <w:r>
        <w:rPr>
          <w:rFonts w:hint="eastAsia"/>
          <w:b/>
          <w:bCs/>
          <w:color w:val="auto"/>
          <w:sz w:val="32"/>
          <w:szCs w:val="32"/>
          <w:highlight w:val="none"/>
        </w:rPr>
        <w:t>制式服装采购项目</w:t>
      </w: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-变更公告</w:t>
      </w:r>
    </w:p>
    <w:p>
      <w:pPr>
        <w:spacing w:line="360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一、项目基本情况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1、原公告的项目名称：</w:t>
      </w:r>
      <w:r>
        <w:rPr>
          <w:rFonts w:hint="eastAsia"/>
          <w:color w:val="auto"/>
          <w:highlight w:val="none"/>
          <w:lang w:eastAsia="zh-CN"/>
        </w:rPr>
        <w:t>制式服装采购项目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2、原公告的项目编号：</w:t>
      </w:r>
      <w:r>
        <w:rPr>
          <w:rFonts w:hint="eastAsia"/>
          <w:color w:val="auto"/>
          <w:highlight w:val="none"/>
        </w:rPr>
        <w:t>高新竞争性磋商采购2021[29]号</w:t>
      </w:r>
    </w:p>
    <w:p>
      <w:pPr>
        <w:spacing w:line="360" w:lineRule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3、首次公告日期及发布媒介：</w:t>
      </w:r>
      <w:r>
        <w:rPr>
          <w:rFonts w:hint="eastAsia"/>
          <w:color w:val="auto"/>
          <w:highlight w:val="none"/>
        </w:rPr>
        <w:t>2</w:t>
      </w:r>
      <w:bookmarkStart w:id="0" w:name="_Toc23325"/>
      <w:bookmarkStart w:id="1" w:name="_Toc22666"/>
      <w:r>
        <w:rPr>
          <w:rFonts w:hint="eastAsia"/>
          <w:color w:val="auto"/>
          <w:highlight w:val="none"/>
          <w:lang w:eastAsia="zh-CN"/>
        </w:rPr>
        <w:t>021年</w:t>
      </w:r>
      <w:r>
        <w:rPr>
          <w:rFonts w:hint="eastAsia"/>
          <w:color w:val="auto"/>
          <w:highlight w:val="none"/>
          <w:lang w:val="en-US" w:eastAsia="zh-CN"/>
        </w:rPr>
        <w:t>12</w:t>
      </w:r>
      <w:r>
        <w:rPr>
          <w:rFonts w:hint="eastAsia"/>
          <w:color w:val="auto"/>
          <w:highlight w:val="none"/>
          <w:lang w:eastAsia="zh-CN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/>
          <w:color w:val="auto"/>
          <w:highlight w:val="none"/>
          <w:lang w:eastAsia="zh-CN"/>
        </w:rPr>
        <w:t>日</w:t>
      </w:r>
      <w:bookmarkEnd w:id="0"/>
      <w:bookmarkEnd w:id="1"/>
      <w:r>
        <w:rPr>
          <w:rFonts w:hint="eastAsia"/>
          <w:color w:val="auto"/>
          <w:highlight w:val="none"/>
          <w:lang w:eastAsia="zh-CN"/>
        </w:rPr>
        <w:t>《河南省政府采购网》、《郑州市政府采购网》、《郑州市公共资源交易中心网》、《中国招标投标公共服务平台》、《河南省招标投标公共服务平台》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4、原响应文件提交截止时间：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2021年</w:t>
      </w:r>
      <w:r>
        <w:rPr>
          <w:rFonts w:hint="eastAsia"/>
          <w:color w:val="auto"/>
          <w:spacing w:val="-2"/>
          <w:sz w:val="21"/>
          <w:szCs w:val="21"/>
          <w:highlight w:val="none"/>
          <w:lang w:val="en-US" w:eastAsia="zh-CN"/>
        </w:rPr>
        <w:t>12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月</w:t>
      </w:r>
      <w:r>
        <w:rPr>
          <w:rFonts w:hint="eastAsia"/>
          <w:color w:val="auto"/>
          <w:spacing w:val="-2"/>
          <w:sz w:val="21"/>
          <w:szCs w:val="21"/>
          <w:highlight w:val="none"/>
          <w:lang w:val="en-US" w:eastAsia="zh-CN"/>
        </w:rPr>
        <w:t>20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日</w:t>
      </w:r>
      <w:r>
        <w:rPr>
          <w:rFonts w:hint="eastAsia"/>
          <w:color w:val="auto"/>
          <w:spacing w:val="-2"/>
          <w:sz w:val="21"/>
          <w:szCs w:val="21"/>
          <w:highlight w:val="none"/>
          <w:lang w:val="en-US" w:eastAsia="zh-CN"/>
        </w:rPr>
        <w:t>10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时</w:t>
      </w:r>
      <w:r>
        <w:rPr>
          <w:rFonts w:hint="eastAsia"/>
          <w:color w:val="auto"/>
          <w:spacing w:val="-2"/>
          <w:sz w:val="21"/>
          <w:szCs w:val="21"/>
          <w:highlight w:val="none"/>
          <w:lang w:val="en-US" w:eastAsia="zh-CN"/>
        </w:rPr>
        <w:t>00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分（北京时间）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二、更正信息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1、更正事项：</w:t>
      </w:r>
      <w:r>
        <w:rPr>
          <w:rFonts w:hint="eastAsia"/>
          <w:color w:val="auto"/>
          <w:highlight w:val="none"/>
        </w:rPr>
        <w:sym w:font="Wingdings" w:char="00FE"/>
      </w:r>
      <w:r>
        <w:rPr>
          <w:rFonts w:hint="eastAsia"/>
          <w:color w:val="auto"/>
          <w:highlight w:val="none"/>
        </w:rPr>
        <w:t>采购公告 、</w:t>
      </w:r>
      <w:r>
        <w:rPr>
          <w:rFonts w:hint="eastAsia"/>
          <w:color w:val="auto"/>
          <w:highlight w:val="none"/>
        </w:rPr>
        <w:sym w:font="Wingdings" w:char="00FE"/>
      </w:r>
      <w:r>
        <w:rPr>
          <w:rFonts w:hint="eastAsia"/>
          <w:color w:val="auto"/>
          <w:highlight w:val="none"/>
        </w:rPr>
        <w:t>采购文件</w:t>
      </w:r>
    </w:p>
    <w:p>
      <w:pPr>
        <w:spacing w:line="360" w:lineRule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2、</w:t>
      </w:r>
      <w:r>
        <w:rPr>
          <w:rFonts w:hint="eastAsia"/>
          <w:color w:val="auto"/>
          <w:highlight w:val="none"/>
          <w:lang w:eastAsia="zh-CN"/>
        </w:rPr>
        <w:t>原文件获取时间：2021年</w:t>
      </w:r>
      <w:r>
        <w:rPr>
          <w:rFonts w:hint="eastAsia"/>
          <w:color w:val="auto"/>
          <w:highlight w:val="none"/>
          <w:lang w:val="en-US" w:eastAsia="zh-CN"/>
        </w:rPr>
        <w:t>12</w:t>
      </w:r>
      <w:r>
        <w:rPr>
          <w:rFonts w:hint="eastAsia"/>
          <w:color w:val="auto"/>
          <w:highlight w:val="none"/>
          <w:lang w:eastAsia="zh-CN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rFonts w:hint="eastAsia"/>
          <w:color w:val="auto"/>
          <w:highlight w:val="none"/>
          <w:lang w:eastAsia="zh-CN"/>
        </w:rPr>
        <w:t>日 至 2021年</w:t>
      </w:r>
      <w:r>
        <w:rPr>
          <w:rFonts w:hint="eastAsia"/>
          <w:color w:val="auto"/>
          <w:highlight w:val="none"/>
          <w:lang w:val="en-US" w:eastAsia="zh-CN"/>
        </w:rPr>
        <w:t>12</w:t>
      </w:r>
      <w:r>
        <w:rPr>
          <w:rFonts w:hint="eastAsia"/>
          <w:color w:val="auto"/>
          <w:highlight w:val="none"/>
          <w:lang w:eastAsia="zh-CN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15</w:t>
      </w:r>
      <w:r>
        <w:rPr>
          <w:rFonts w:hint="eastAsia"/>
          <w:color w:val="auto"/>
          <w:highlight w:val="none"/>
          <w:lang w:eastAsia="zh-CN"/>
        </w:rPr>
        <w:t>日23时59分（北京时间）</w:t>
      </w:r>
    </w:p>
    <w:p>
      <w:pPr>
        <w:spacing w:line="360" w:lineRule="auto"/>
        <w:rPr>
          <w:rFonts w:hint="default" w:eastAsiaTheme="minor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文件获取截止时间变更为：2021年</w:t>
      </w:r>
      <w:r>
        <w:rPr>
          <w:rFonts w:hint="eastAsia"/>
          <w:color w:val="auto"/>
          <w:highlight w:val="none"/>
          <w:lang w:val="en-US" w:eastAsia="zh-CN"/>
        </w:rPr>
        <w:t>12</w:t>
      </w:r>
      <w:r>
        <w:rPr>
          <w:rFonts w:hint="eastAsia"/>
          <w:color w:val="auto"/>
          <w:highlight w:val="none"/>
          <w:lang w:eastAsia="zh-CN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30</w:t>
      </w:r>
      <w:r>
        <w:rPr>
          <w:rFonts w:hint="eastAsia"/>
          <w:color w:val="auto"/>
          <w:highlight w:val="none"/>
          <w:lang w:eastAsia="zh-CN"/>
        </w:rPr>
        <w:t>日</w:t>
      </w:r>
      <w:r>
        <w:rPr>
          <w:rFonts w:hint="eastAsia"/>
          <w:color w:val="auto"/>
          <w:highlight w:val="none"/>
          <w:lang w:val="en-US" w:eastAsia="zh-CN"/>
        </w:rPr>
        <w:t>10时00分</w:t>
      </w:r>
      <w:r>
        <w:rPr>
          <w:rFonts w:hint="eastAsia"/>
          <w:color w:val="auto"/>
          <w:highlight w:val="none"/>
          <w:lang w:eastAsia="zh-CN"/>
        </w:rPr>
        <w:t>（北京时间）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3、</w:t>
      </w:r>
      <w:r>
        <w:rPr>
          <w:rFonts w:hint="eastAsia"/>
          <w:color w:val="auto"/>
          <w:highlight w:val="none"/>
        </w:rPr>
        <w:t>原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响应文件开启</w:t>
      </w:r>
      <w:r>
        <w:rPr>
          <w:rFonts w:hint="eastAsia"/>
          <w:color w:val="auto"/>
          <w:highlight w:val="none"/>
        </w:rPr>
        <w:t>时间：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2021年</w:t>
      </w:r>
      <w:r>
        <w:rPr>
          <w:rFonts w:hint="eastAsia"/>
          <w:color w:val="auto"/>
          <w:spacing w:val="-2"/>
          <w:sz w:val="21"/>
          <w:szCs w:val="21"/>
          <w:highlight w:val="none"/>
          <w:lang w:val="en-US" w:eastAsia="zh-CN"/>
        </w:rPr>
        <w:t>12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月</w:t>
      </w:r>
      <w:r>
        <w:rPr>
          <w:rFonts w:hint="eastAsia"/>
          <w:color w:val="auto"/>
          <w:spacing w:val="-2"/>
          <w:sz w:val="21"/>
          <w:szCs w:val="21"/>
          <w:highlight w:val="none"/>
          <w:lang w:val="en-US" w:eastAsia="zh-CN"/>
        </w:rPr>
        <w:t>20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日</w:t>
      </w:r>
      <w:r>
        <w:rPr>
          <w:rFonts w:hint="eastAsia"/>
          <w:color w:val="auto"/>
          <w:spacing w:val="-2"/>
          <w:sz w:val="21"/>
          <w:szCs w:val="21"/>
          <w:highlight w:val="none"/>
          <w:lang w:val="en-US" w:eastAsia="zh-CN"/>
        </w:rPr>
        <w:t>10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时</w:t>
      </w:r>
      <w:r>
        <w:rPr>
          <w:rFonts w:hint="eastAsia"/>
          <w:color w:val="auto"/>
          <w:spacing w:val="-2"/>
          <w:sz w:val="21"/>
          <w:szCs w:val="21"/>
          <w:highlight w:val="none"/>
          <w:lang w:val="en-US" w:eastAsia="zh-CN"/>
        </w:rPr>
        <w:t>00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分（北京时间）</w:t>
      </w:r>
    </w:p>
    <w:p>
      <w:pPr>
        <w:spacing w:line="360" w:lineRule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spacing w:val="-2"/>
          <w:sz w:val="21"/>
          <w:szCs w:val="21"/>
          <w:highlight w:val="none"/>
        </w:rPr>
        <w:t>响应文件开启</w:t>
      </w:r>
      <w:r>
        <w:rPr>
          <w:rFonts w:hint="eastAsia"/>
          <w:color w:val="auto"/>
          <w:highlight w:val="none"/>
        </w:rPr>
        <w:t>时间变更为：</w:t>
      </w:r>
      <w:r>
        <w:rPr>
          <w:rFonts w:hint="eastAsia"/>
          <w:color w:val="auto"/>
          <w:highlight w:val="none"/>
          <w:lang w:eastAsia="zh-CN"/>
        </w:rPr>
        <w:t>2021年</w:t>
      </w:r>
      <w:r>
        <w:rPr>
          <w:rFonts w:hint="eastAsia"/>
          <w:color w:val="auto"/>
          <w:highlight w:val="none"/>
          <w:lang w:val="en-US" w:eastAsia="zh-CN"/>
        </w:rPr>
        <w:t>12</w:t>
      </w:r>
      <w:r>
        <w:rPr>
          <w:rFonts w:hint="eastAsia"/>
          <w:color w:val="auto"/>
          <w:highlight w:val="none"/>
          <w:lang w:eastAsia="zh-CN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30</w:t>
      </w:r>
      <w:r>
        <w:rPr>
          <w:rFonts w:hint="eastAsia"/>
          <w:color w:val="auto"/>
          <w:highlight w:val="none"/>
          <w:lang w:eastAsia="zh-CN"/>
        </w:rPr>
        <w:t>日</w:t>
      </w:r>
      <w:r>
        <w:rPr>
          <w:rFonts w:hint="eastAsia"/>
          <w:color w:val="auto"/>
          <w:highlight w:val="none"/>
          <w:lang w:val="en-US" w:eastAsia="zh-CN"/>
        </w:rPr>
        <w:t>10时00分</w:t>
      </w:r>
      <w:r>
        <w:rPr>
          <w:rFonts w:hint="eastAsia"/>
          <w:color w:val="auto"/>
          <w:highlight w:val="none"/>
          <w:lang w:eastAsia="zh-CN"/>
        </w:rPr>
        <w:t>（北京时间）</w:t>
      </w:r>
    </w:p>
    <w:p>
      <w:pPr>
        <w:spacing w:line="360" w:lineRule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4、原</w:t>
      </w:r>
      <w:r>
        <w:rPr>
          <w:rFonts w:hint="eastAsia"/>
          <w:color w:val="auto"/>
          <w:spacing w:val="-2"/>
          <w:sz w:val="21"/>
          <w:szCs w:val="21"/>
          <w:highlight w:val="none"/>
        </w:rPr>
        <w:t>响应文件开启</w:t>
      </w:r>
      <w:r>
        <w:rPr>
          <w:rFonts w:hint="eastAsia"/>
          <w:color w:val="auto"/>
          <w:highlight w:val="none"/>
          <w:lang w:val="en-US" w:eastAsia="zh-CN"/>
        </w:rPr>
        <w:t>地点：郑州市公共资源交易中心（中原西路与图强路交叉口郑发大厦）A 区</w:t>
      </w:r>
      <w:r>
        <w:rPr>
          <w:rFonts w:hint="eastAsia"/>
          <w:color w:val="auto"/>
          <w:highlight w:val="none"/>
          <w:lang w:val="en-US" w:eastAsia="zh-CN"/>
        </w:rPr>
        <w:t>第一开标室。</w:t>
      </w:r>
    </w:p>
    <w:p>
      <w:pPr>
        <w:spacing w:line="360" w:lineRule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spacing w:val="-2"/>
          <w:sz w:val="21"/>
          <w:szCs w:val="21"/>
          <w:highlight w:val="none"/>
        </w:rPr>
        <w:t>响应文件开启</w:t>
      </w:r>
      <w:r>
        <w:rPr>
          <w:rFonts w:hint="eastAsia"/>
          <w:color w:val="auto"/>
          <w:highlight w:val="none"/>
          <w:lang w:val="en-US" w:eastAsia="zh-CN"/>
        </w:rPr>
        <w:t>地点变更为：郑州市公共资源交易中心（中原西路与图强路交叉口郑发大厦）A 区</w:t>
      </w:r>
      <w:r>
        <w:rPr>
          <w:rFonts w:hint="eastAsia"/>
          <w:color w:val="auto"/>
          <w:highlight w:val="none"/>
          <w:lang w:val="en-US" w:eastAsia="zh-CN"/>
        </w:rPr>
        <w:t>第四开标室。</w:t>
      </w:r>
    </w:p>
    <w:p>
      <w:pPr>
        <w:bidi w:val="0"/>
        <w:spacing w:line="360" w:lineRule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5、</w:t>
      </w:r>
      <w:r>
        <w:rPr>
          <w:rFonts w:hint="eastAsia"/>
          <w:color w:val="auto"/>
          <w:highlight w:val="none"/>
          <w:lang w:val="en-US" w:eastAsia="zh-CN"/>
        </w:rPr>
        <w:t>原服务期限：30日历天</w:t>
      </w:r>
    </w:p>
    <w:p>
      <w:pPr>
        <w:pStyle w:val="5"/>
        <w:numPr>
          <w:ilvl w:val="0"/>
          <w:numId w:val="0"/>
        </w:numPr>
        <w:spacing w:line="360" w:lineRule="auto"/>
        <w:rPr>
          <w:rFonts w:hint="default" w:eastAsiaTheme="minor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服务期限变更为：</w:t>
      </w:r>
      <w:r>
        <w:rPr>
          <w:rFonts w:hint="eastAsia"/>
          <w:color w:val="auto"/>
          <w:highlight w:val="none"/>
          <w:lang w:val="en-US" w:eastAsia="zh-CN"/>
        </w:rPr>
        <w:t>40日历天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三、其他补充事宜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其他内容不变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四、凡对本次公告内容提出询问，请按以下方式联系</w:t>
      </w:r>
    </w:p>
    <w:p>
      <w:pPr>
        <w:spacing w:line="360" w:lineRule="auto"/>
        <w:rPr>
          <w:color w:val="auto"/>
          <w:highlight w:val="none"/>
        </w:rPr>
      </w:pPr>
      <w:bookmarkStart w:id="2" w:name="_Toc31385"/>
      <w:bookmarkStart w:id="3" w:name="_Toc1129"/>
      <w:r>
        <w:rPr>
          <w:rFonts w:hint="eastAsia"/>
          <w:color w:val="auto"/>
          <w:highlight w:val="none"/>
        </w:rPr>
        <w:t>1.采购人信息</w:t>
      </w:r>
      <w:bookmarkEnd w:id="2"/>
      <w:bookmarkEnd w:id="3"/>
    </w:p>
    <w:p>
      <w:pPr>
        <w:spacing w:line="360" w:lineRule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名称：郑州高新技术产业开发区管委会城市管理局</w:t>
      </w:r>
    </w:p>
    <w:p>
      <w:pPr>
        <w:spacing w:line="360" w:lineRule="auto"/>
        <w:rPr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地址：</w:t>
      </w:r>
      <w:r>
        <w:rPr>
          <w:rFonts w:hint="eastAsia"/>
          <w:color w:val="auto"/>
          <w:highlight w:val="none"/>
          <w:lang w:eastAsia="zh-CN"/>
        </w:rPr>
        <w:t>郑州高新区科学大道63号</w:t>
      </w:r>
    </w:p>
    <w:p>
      <w:pPr>
        <w:spacing w:line="360" w:lineRule="auto"/>
        <w:rPr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联系人：</w:t>
      </w:r>
      <w:r>
        <w:rPr>
          <w:rFonts w:hint="eastAsia"/>
          <w:color w:val="auto"/>
          <w:highlight w:val="none"/>
          <w:lang w:eastAsia="zh-CN"/>
        </w:rPr>
        <w:t>陈女士</w:t>
      </w:r>
    </w:p>
    <w:p>
      <w:pPr>
        <w:spacing w:line="360" w:lineRule="auto"/>
        <w:rPr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联系方式：0371-67986025</w:t>
      </w:r>
    </w:p>
    <w:p>
      <w:pPr>
        <w:spacing w:line="360" w:lineRule="auto"/>
        <w:rPr>
          <w:color w:val="auto"/>
          <w:highlight w:val="none"/>
        </w:rPr>
      </w:pPr>
      <w:bookmarkStart w:id="4" w:name="_Toc25263"/>
      <w:bookmarkStart w:id="5" w:name="_Toc6552"/>
      <w:r>
        <w:rPr>
          <w:rFonts w:hint="eastAsia"/>
          <w:color w:val="auto"/>
          <w:highlight w:val="none"/>
        </w:rPr>
        <w:t>2.采购代理机构信息（如有）</w:t>
      </w:r>
      <w:bookmarkEnd w:id="4"/>
      <w:bookmarkEnd w:id="5"/>
    </w:p>
    <w:p>
      <w:pPr>
        <w:spacing w:line="360" w:lineRule="auto"/>
        <w:rPr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名称：</w:t>
      </w:r>
      <w:r>
        <w:rPr>
          <w:rFonts w:hint="eastAsia"/>
          <w:color w:val="auto"/>
          <w:highlight w:val="none"/>
          <w:lang w:eastAsia="zh-CN"/>
        </w:rPr>
        <w:t>智远工程管理有限公司</w:t>
      </w:r>
    </w:p>
    <w:p>
      <w:pPr>
        <w:spacing w:line="360" w:lineRule="auto"/>
        <w:rPr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地址：郑州市</w:t>
      </w:r>
      <w:r>
        <w:rPr>
          <w:rFonts w:hint="eastAsia"/>
          <w:color w:val="auto"/>
          <w:highlight w:val="none"/>
          <w:lang w:eastAsia="zh-CN"/>
        </w:rPr>
        <w:t>高新区莲花街11号</w:t>
      </w:r>
    </w:p>
    <w:p>
      <w:pPr>
        <w:spacing w:line="360" w:lineRule="auto"/>
        <w:rPr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联系人：</w:t>
      </w:r>
      <w:r>
        <w:rPr>
          <w:rFonts w:hint="eastAsia"/>
          <w:color w:val="auto"/>
          <w:highlight w:val="none"/>
          <w:lang w:eastAsia="zh-CN"/>
        </w:rPr>
        <w:t>朱</w:t>
      </w:r>
      <w:r>
        <w:rPr>
          <w:rFonts w:hint="eastAsia"/>
          <w:color w:val="auto"/>
          <w:highlight w:val="none"/>
        </w:rPr>
        <w:t>先生</w:t>
      </w:r>
      <w:r>
        <w:rPr>
          <w:rFonts w:hint="eastAsia"/>
          <w:color w:val="auto"/>
          <w:highlight w:val="none"/>
          <w:lang w:eastAsia="zh-CN"/>
        </w:rPr>
        <w:t>、白女士</w:t>
      </w:r>
    </w:p>
    <w:p>
      <w:pPr>
        <w:spacing w:line="360" w:lineRule="auto"/>
        <w:rPr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联系方式：0371-</w:t>
      </w:r>
      <w:r>
        <w:rPr>
          <w:rFonts w:hint="eastAsia"/>
          <w:color w:val="auto"/>
          <w:highlight w:val="none"/>
          <w:lang w:eastAsia="zh-CN"/>
        </w:rPr>
        <w:t>56271905</w:t>
      </w:r>
    </w:p>
    <w:p>
      <w:pPr>
        <w:spacing w:line="360" w:lineRule="auto"/>
        <w:rPr>
          <w:color w:val="auto"/>
          <w:highlight w:val="none"/>
        </w:rPr>
      </w:pPr>
      <w:bookmarkStart w:id="6" w:name="_Toc27058"/>
      <w:bookmarkStart w:id="7" w:name="_Toc20966"/>
      <w:r>
        <w:rPr>
          <w:rFonts w:hint="eastAsia"/>
          <w:color w:val="auto"/>
          <w:highlight w:val="none"/>
        </w:rPr>
        <w:t>3. 项目联系方式</w:t>
      </w:r>
      <w:bookmarkEnd w:id="6"/>
      <w:bookmarkEnd w:id="7"/>
    </w:p>
    <w:p>
      <w:pPr>
        <w:spacing w:line="360" w:lineRule="auto"/>
        <w:rPr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项目联系人：</w:t>
      </w:r>
      <w:r>
        <w:rPr>
          <w:rFonts w:hint="eastAsia"/>
          <w:color w:val="auto"/>
          <w:highlight w:val="none"/>
          <w:lang w:eastAsia="zh-CN"/>
        </w:rPr>
        <w:t>朱少堃、白茹</w:t>
      </w:r>
    </w:p>
    <w:p>
      <w:pPr>
        <w:spacing w:line="360" w:lineRule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联系方式：0371-</w:t>
      </w:r>
      <w:r>
        <w:rPr>
          <w:rFonts w:hint="eastAsia"/>
          <w:color w:val="auto"/>
          <w:highlight w:val="none"/>
          <w:lang w:eastAsia="zh-CN"/>
        </w:rPr>
        <w:t>56271905</w:t>
      </w:r>
    </w:p>
    <w:p>
      <w:pPr>
        <w:pStyle w:val="2"/>
        <w:spacing w:line="360" w:lineRule="auto"/>
        <w:ind w:left="0" w:leftChars="0" w:firstLine="0" w:firstLineChars="0"/>
        <w:jc w:val="right"/>
        <w:rPr>
          <w:rFonts w:hint="default"/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 w:eastAsia="zh-CN"/>
        </w:rPr>
        <w:t>2021年12月16日</w:t>
      </w:r>
    </w:p>
    <w:p>
      <w:pPr>
        <w:rPr>
          <w:color w:val="auto"/>
          <w:highlight w:val="none"/>
        </w:rPr>
      </w:pPr>
    </w:p>
    <w:bookmarkEnd w:id="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B5195"/>
    <w:rsid w:val="1DEB3E13"/>
    <w:rsid w:val="4F750CB7"/>
    <w:rsid w:val="522B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sz w:val="21"/>
      <w:szCs w:val="21"/>
    </w:rPr>
  </w:style>
  <w:style w:type="paragraph" w:styleId="4">
    <w:name w:val="Body Text 2"/>
    <w:basedOn w:val="1"/>
    <w:next w:val="3"/>
    <w:qFormat/>
    <w:uiPriority w:val="0"/>
    <w:pPr>
      <w:jc w:val="center"/>
    </w:pPr>
    <w:rPr>
      <w:rFonts w:ascii="楷体_GB2312" w:eastAsia="楷体_GB2312"/>
      <w:b/>
      <w:sz w:val="36"/>
      <w:szCs w:val="48"/>
    </w:rPr>
  </w:style>
  <w:style w:type="paragraph" w:styleId="5">
    <w:name w:val="Body Text First Indent 2"/>
    <w:basedOn w:val="6"/>
    <w:next w:val="1"/>
    <w:qFormat/>
    <w:uiPriority w:val="0"/>
    <w:pPr>
      <w:spacing w:after="120"/>
      <w:ind w:left="420" w:leftChars="200" w:firstLine="420" w:firstLineChars="200"/>
    </w:pPr>
    <w:rPr>
      <w:rFonts w:ascii="Times New Roman"/>
      <w:sz w:val="21"/>
    </w:rPr>
  </w:style>
  <w:style w:type="paragraph" w:styleId="6">
    <w:name w:val="Body Text Indent"/>
    <w:basedOn w:val="1"/>
    <w:next w:val="7"/>
    <w:unhideWhenUsed/>
    <w:qFormat/>
    <w:uiPriority w:val="0"/>
    <w:pPr>
      <w:spacing w:line="360" w:lineRule="auto"/>
      <w:ind w:firstLine="225" w:firstLineChars="225"/>
    </w:pPr>
    <w:rPr>
      <w:sz w:val="24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718</Characters>
  <Lines>0</Lines>
  <Paragraphs>0</Paragraphs>
  <TotalTime>83</TotalTime>
  <ScaleCrop>false</ScaleCrop>
  <LinksUpToDate>false</LinksUpToDate>
  <CharactersWithSpaces>724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2021-12-16T02:01:00Z</dcterms:created>
  <dc:creator>白小白</dc:creator>
  <cp:lastModifiedBy>专属记忆</cp:lastModifiedBy>
  <dcterms:modified xsi:type="dcterms:W3CDTF">2021-12-16T08:25:02Z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DDA67A2C65644EB38AD055D301803021</vt:lpwstr>
  </property>
</Properties>
</file>